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BB5" w:rsidRDefault="007C5BB5" w:rsidP="007C5B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BB5" w:rsidRDefault="007C5BB5" w:rsidP="007C5B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BB5" w:rsidRDefault="007C5BB5" w:rsidP="007C5B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BB5" w:rsidRDefault="007C5BB5" w:rsidP="007C5B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32</w:t>
      </w:r>
      <w:r w:rsidR="00E6029F">
        <w:rPr>
          <w:rFonts w:ascii="Times New Roman" w:hAnsi="Times New Roman" w:cs="Times New Roman"/>
          <w:b/>
          <w:sz w:val="24"/>
          <w:szCs w:val="24"/>
        </w:rPr>
        <w:t>1</w:t>
      </w:r>
    </w:p>
    <w:p w:rsidR="007C5BB5" w:rsidRPr="00833E5F" w:rsidRDefault="007C5BB5" w:rsidP="007C5B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C5BB5" w:rsidRDefault="007C5BB5" w:rsidP="007C5B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833E5F" w:rsidRDefault="007C5BB5" w:rsidP="007C5B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C5BB5" w:rsidRDefault="007C5BB5" w:rsidP="007C5BB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5BB5" w:rsidRPr="00833E5F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5BB5" w:rsidRPr="00833E5F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5BB5" w:rsidRDefault="007C5BB5" w:rsidP="007C5B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5BB5" w:rsidRPr="00833E5F" w:rsidRDefault="007C5BB5" w:rsidP="007C5BB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132/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Валерия </w:t>
      </w:r>
      <w:r w:rsidR="005B5C0C">
        <w:rPr>
          <w:rFonts w:ascii="Times New Roman" w:hAnsi="Times New Roman" w:cs="Times New Roman"/>
          <w:sz w:val="24"/>
          <w:szCs w:val="24"/>
        </w:rPr>
        <w:t>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5BB5" w:rsidRDefault="007C5BB5" w:rsidP="007C5B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C5BB5" w:rsidRDefault="007C5BB5" w:rsidP="007C5B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Акватек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       И. М.</w:t>
      </w: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Заместник - кмет на община Варна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Зенит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Пу</w:t>
      </w:r>
      <w:r w:rsidR="005B5C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лс</w:t>
      </w:r>
      <w:proofErr w:type="spellEnd"/>
      <w:r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ЕООД 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5BB5" w:rsidRDefault="007C5BB5" w:rsidP="007C5B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BB5" w:rsidRPr="00D67306" w:rsidRDefault="007C5BB5" w:rsidP="007C5B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 да соча други доказателства.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C5BB5" w:rsidRPr="0040378E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5BB5" w:rsidRPr="0026499C" w:rsidRDefault="007C5BB5" w:rsidP="007C5B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7C5BB5" w:rsidRPr="0040378E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5BB5" w:rsidRPr="0026499C" w:rsidRDefault="007C5BB5" w:rsidP="007C5B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- Уважаеми</w:t>
      </w:r>
      <w:r>
        <w:rPr>
          <w:rFonts w:ascii="Times New Roman" w:hAnsi="Times New Roman" w:cs="Times New Roman"/>
          <w:sz w:val="24"/>
          <w:szCs w:val="24"/>
        </w:rPr>
        <w:t xml:space="preserve"> членове на</w:t>
      </w:r>
      <w:r w:rsidRPr="0040378E">
        <w:rPr>
          <w:rFonts w:ascii="Times New Roman" w:hAnsi="Times New Roman" w:cs="Times New Roman"/>
          <w:sz w:val="24"/>
          <w:szCs w:val="24"/>
        </w:rPr>
        <w:t xml:space="preserve"> </w:t>
      </w:r>
      <w:r w:rsidRPr="009A56AE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9A56AE">
        <w:rPr>
          <w:rFonts w:ascii="Times New Roman" w:hAnsi="Times New Roman" w:cs="Times New Roman"/>
          <w:sz w:val="24"/>
          <w:szCs w:val="24"/>
        </w:rPr>
        <w:t>оля да разгледате оплакванията в жалбата и като намерите същите за основателни да постановите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9A56AE">
        <w:rPr>
          <w:rFonts w:ascii="Times New Roman" w:hAnsi="Times New Roman" w:cs="Times New Roman"/>
          <w:sz w:val="24"/>
          <w:szCs w:val="24"/>
        </w:rPr>
        <w:t xml:space="preserve"> с което да отмените в цял</w:t>
      </w:r>
      <w:r>
        <w:rPr>
          <w:rFonts w:ascii="Times New Roman" w:hAnsi="Times New Roman" w:cs="Times New Roman"/>
          <w:sz w:val="24"/>
          <w:szCs w:val="24"/>
        </w:rPr>
        <w:t>ост о</w:t>
      </w:r>
      <w:r w:rsidRPr="009A56AE">
        <w:rPr>
          <w:rFonts w:ascii="Times New Roman" w:hAnsi="Times New Roman" w:cs="Times New Roman"/>
          <w:sz w:val="24"/>
          <w:szCs w:val="24"/>
        </w:rPr>
        <w:t>спореното решение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както в частта за отстраняване на 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Pr="009A56A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A56AE">
        <w:rPr>
          <w:rFonts w:ascii="Times New Roman" w:hAnsi="Times New Roman" w:cs="Times New Roman"/>
          <w:sz w:val="24"/>
          <w:szCs w:val="24"/>
        </w:rPr>
        <w:t>така и в частта относно избор за изпълнител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6AE">
        <w:rPr>
          <w:rFonts w:ascii="Times New Roman" w:hAnsi="Times New Roman" w:cs="Times New Roman"/>
          <w:sz w:val="24"/>
          <w:szCs w:val="24"/>
        </w:rPr>
        <w:t>на конкурентния участник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6AE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че от материалите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както и от становището на възложителя по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56AE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2</w:t>
      </w:r>
      <w:r w:rsidRPr="009A56AE">
        <w:rPr>
          <w:rFonts w:ascii="Times New Roman" w:hAnsi="Times New Roman" w:cs="Times New Roman"/>
          <w:sz w:val="24"/>
          <w:szCs w:val="24"/>
        </w:rPr>
        <w:t xml:space="preserve"> от ЗОП с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9A56AE">
        <w:rPr>
          <w:rFonts w:ascii="Times New Roman" w:hAnsi="Times New Roman" w:cs="Times New Roman"/>
          <w:sz w:val="24"/>
          <w:szCs w:val="24"/>
        </w:rPr>
        <w:t>установява основателността на оплакванията на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Pr="009A56AE">
        <w:rPr>
          <w:rFonts w:ascii="Times New Roman" w:hAnsi="Times New Roman" w:cs="Times New Roman"/>
          <w:sz w:val="24"/>
          <w:szCs w:val="24"/>
        </w:rPr>
        <w:t>подателя относно липса на собствен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56AE">
        <w:rPr>
          <w:rFonts w:ascii="Times New Roman" w:hAnsi="Times New Roman" w:cs="Times New Roman"/>
          <w:sz w:val="24"/>
          <w:szCs w:val="24"/>
        </w:rPr>
        <w:t xml:space="preserve"> мотиви и преценка на подпомагащата възложителя комисия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9A56AE">
        <w:rPr>
          <w:rFonts w:ascii="Times New Roman" w:hAnsi="Times New Roman" w:cs="Times New Roman"/>
          <w:sz w:val="24"/>
          <w:szCs w:val="24"/>
        </w:rPr>
        <w:t xml:space="preserve"> станов</w:t>
      </w:r>
      <w:r w:rsidR="005B5C0C">
        <w:rPr>
          <w:rFonts w:ascii="Times New Roman" w:hAnsi="Times New Roman" w:cs="Times New Roman"/>
          <w:sz w:val="24"/>
          <w:szCs w:val="24"/>
        </w:rPr>
        <w:t>и</w:t>
      </w:r>
      <w:r w:rsidRPr="009A56AE">
        <w:rPr>
          <w:rFonts w:ascii="Times New Roman" w:hAnsi="Times New Roman" w:cs="Times New Roman"/>
          <w:sz w:val="24"/>
          <w:szCs w:val="24"/>
        </w:rPr>
        <w:t>щ</w:t>
      </w:r>
      <w:r w:rsidR="005B5C0C">
        <w:rPr>
          <w:rFonts w:ascii="Times New Roman" w:hAnsi="Times New Roman" w:cs="Times New Roman"/>
          <w:sz w:val="24"/>
          <w:szCs w:val="24"/>
        </w:rPr>
        <w:t>е</w:t>
      </w:r>
      <w:r w:rsidRPr="009A56AE">
        <w:rPr>
          <w:rFonts w:ascii="Times New Roman" w:hAnsi="Times New Roman" w:cs="Times New Roman"/>
          <w:sz w:val="24"/>
          <w:szCs w:val="24"/>
        </w:rPr>
        <w:t>то 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9A56AE">
        <w:rPr>
          <w:rFonts w:ascii="Times New Roman" w:hAnsi="Times New Roman" w:cs="Times New Roman"/>
          <w:sz w:val="24"/>
          <w:szCs w:val="24"/>
        </w:rPr>
        <w:t xml:space="preserve"> признал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е д</w:t>
      </w:r>
      <w:r w:rsidRPr="009A56AE">
        <w:rPr>
          <w:rFonts w:ascii="Times New Roman" w:hAnsi="Times New Roman" w:cs="Times New Roman"/>
          <w:sz w:val="24"/>
          <w:szCs w:val="24"/>
        </w:rPr>
        <w:t xml:space="preserve">о голяма степен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A56AE">
        <w:rPr>
          <w:rFonts w:ascii="Times New Roman" w:hAnsi="Times New Roman" w:cs="Times New Roman"/>
          <w:sz w:val="24"/>
          <w:szCs w:val="24"/>
        </w:rPr>
        <w:t>поред него функциите му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56AE">
        <w:rPr>
          <w:rFonts w:ascii="Times New Roman" w:hAnsi="Times New Roman" w:cs="Times New Roman"/>
          <w:sz w:val="24"/>
          <w:szCs w:val="24"/>
        </w:rPr>
        <w:t xml:space="preserve"> взети от комисията и от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56AE">
        <w:rPr>
          <w:rFonts w:ascii="Times New Roman" w:hAnsi="Times New Roman" w:cs="Times New Roman"/>
          <w:sz w:val="24"/>
          <w:szCs w:val="24"/>
        </w:rPr>
        <w:t xml:space="preserve">дминистративен съд по повод на предходни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56AE">
        <w:rPr>
          <w:rFonts w:ascii="Times New Roman" w:hAnsi="Times New Roman" w:cs="Times New Roman"/>
          <w:sz w:val="24"/>
          <w:szCs w:val="24"/>
        </w:rPr>
        <w:t>спо</w:t>
      </w:r>
      <w:r>
        <w:rPr>
          <w:rFonts w:ascii="Times New Roman" w:hAnsi="Times New Roman" w:cs="Times New Roman"/>
          <w:sz w:val="24"/>
          <w:szCs w:val="24"/>
        </w:rPr>
        <w:t>рвани</w:t>
      </w:r>
      <w:r w:rsidRPr="009A56AE">
        <w:rPr>
          <w:rFonts w:ascii="Times New Roman" w:hAnsi="Times New Roman" w:cs="Times New Roman"/>
          <w:sz w:val="24"/>
          <w:szCs w:val="24"/>
        </w:rPr>
        <w:t>я по процедурата</w:t>
      </w:r>
      <w:r w:rsidR="005B5C0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Счит</w:t>
      </w:r>
      <w:r w:rsidRPr="009A56AE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че какъвто и д</w:t>
      </w:r>
      <w:r>
        <w:rPr>
          <w:rFonts w:ascii="Times New Roman" w:hAnsi="Times New Roman" w:cs="Times New Roman"/>
          <w:sz w:val="24"/>
          <w:szCs w:val="24"/>
        </w:rPr>
        <w:t xml:space="preserve">овод или </w:t>
      </w:r>
      <w:r w:rsidRPr="009A56AE">
        <w:rPr>
          <w:rFonts w:ascii="Times New Roman" w:hAnsi="Times New Roman" w:cs="Times New Roman"/>
          <w:sz w:val="24"/>
          <w:szCs w:val="24"/>
        </w:rPr>
        <w:t xml:space="preserve">възражение относно оплакването на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Pr="009A56AE">
        <w:rPr>
          <w:rFonts w:ascii="Times New Roman" w:hAnsi="Times New Roman" w:cs="Times New Roman"/>
          <w:sz w:val="24"/>
          <w:szCs w:val="24"/>
        </w:rPr>
        <w:t xml:space="preserve">подателя за липса на </w:t>
      </w:r>
      <w:r>
        <w:rPr>
          <w:rFonts w:ascii="Times New Roman" w:hAnsi="Times New Roman" w:cs="Times New Roman"/>
          <w:sz w:val="24"/>
          <w:szCs w:val="24"/>
        </w:rPr>
        <w:t>обектив</w:t>
      </w:r>
      <w:r w:rsidRPr="009A56AE">
        <w:rPr>
          <w:rFonts w:ascii="Times New Roman" w:hAnsi="Times New Roman" w:cs="Times New Roman"/>
          <w:sz w:val="24"/>
          <w:szCs w:val="24"/>
        </w:rPr>
        <w:t>ни данни и 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A56AE">
        <w:rPr>
          <w:rFonts w:ascii="Times New Roman" w:hAnsi="Times New Roman" w:cs="Times New Roman"/>
          <w:sz w:val="24"/>
          <w:szCs w:val="24"/>
        </w:rPr>
        <w:t xml:space="preserve">какво пазарно съответствие определените </w:t>
      </w:r>
      <w:r>
        <w:rPr>
          <w:rFonts w:ascii="Times New Roman" w:hAnsi="Times New Roman" w:cs="Times New Roman"/>
          <w:sz w:val="24"/>
          <w:szCs w:val="24"/>
        </w:rPr>
        <w:t>от възло</w:t>
      </w:r>
      <w:r w:rsidRPr="009A56AE">
        <w:rPr>
          <w:rFonts w:ascii="Times New Roman" w:hAnsi="Times New Roman" w:cs="Times New Roman"/>
          <w:sz w:val="24"/>
          <w:szCs w:val="24"/>
        </w:rPr>
        <w:t>жителя базисни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които са послужили за критерии за преценка на процентното отклонение по</w:t>
      </w:r>
      <w:r>
        <w:rPr>
          <w:rFonts w:ascii="Times New Roman" w:hAnsi="Times New Roman" w:cs="Times New Roman"/>
          <w:sz w:val="24"/>
          <w:szCs w:val="24"/>
        </w:rPr>
        <w:t xml:space="preserve"> чл. </w:t>
      </w:r>
      <w:r w:rsidRPr="009A56AE">
        <w:rPr>
          <w:rFonts w:ascii="Times New Roman" w:hAnsi="Times New Roman" w:cs="Times New Roman"/>
          <w:sz w:val="24"/>
          <w:szCs w:val="24"/>
        </w:rPr>
        <w:t xml:space="preserve">72 от </w:t>
      </w:r>
      <w:r>
        <w:rPr>
          <w:rFonts w:ascii="Times New Roman" w:hAnsi="Times New Roman" w:cs="Times New Roman"/>
          <w:sz w:val="24"/>
          <w:szCs w:val="24"/>
        </w:rPr>
        <w:t>ЗОП, моля да об</w:t>
      </w:r>
      <w:r w:rsidRPr="009A56AE">
        <w:rPr>
          <w:rFonts w:ascii="Times New Roman" w:hAnsi="Times New Roman" w:cs="Times New Roman"/>
          <w:sz w:val="24"/>
          <w:szCs w:val="24"/>
        </w:rPr>
        <w:t>ърн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A56AE">
        <w:rPr>
          <w:rFonts w:ascii="Times New Roman" w:hAnsi="Times New Roman" w:cs="Times New Roman"/>
          <w:sz w:val="24"/>
          <w:szCs w:val="24"/>
        </w:rPr>
        <w:t>те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че бази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A56AE">
        <w:rPr>
          <w:rFonts w:ascii="Times New Roman" w:hAnsi="Times New Roman" w:cs="Times New Roman"/>
          <w:sz w:val="24"/>
          <w:szCs w:val="24"/>
        </w:rPr>
        <w:t xml:space="preserve">ните цени са изменени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56AE">
        <w:rPr>
          <w:rFonts w:ascii="Times New Roman" w:hAnsi="Times New Roman" w:cs="Times New Roman"/>
          <w:sz w:val="24"/>
          <w:szCs w:val="24"/>
        </w:rPr>
        <w:t xml:space="preserve"> хода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те са едни при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A56AE">
        <w:rPr>
          <w:rFonts w:ascii="Times New Roman" w:hAnsi="Times New Roman" w:cs="Times New Roman"/>
          <w:sz w:val="24"/>
          <w:szCs w:val="24"/>
        </w:rPr>
        <w:t>ключване на ра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A56AE">
        <w:rPr>
          <w:rFonts w:ascii="Times New Roman" w:hAnsi="Times New Roman" w:cs="Times New Roman"/>
          <w:sz w:val="24"/>
          <w:szCs w:val="24"/>
        </w:rPr>
        <w:t>ковото споразумение с участниците при подбора и са съвсем други при подаването на конкретните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които са предмет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9A56AE">
        <w:rPr>
          <w:rFonts w:ascii="Times New Roman" w:hAnsi="Times New Roman" w:cs="Times New Roman"/>
          <w:sz w:val="24"/>
          <w:szCs w:val="24"/>
        </w:rPr>
        <w:t>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9A56AE">
        <w:rPr>
          <w:rFonts w:ascii="Times New Roman" w:hAnsi="Times New Roman" w:cs="Times New Roman"/>
          <w:sz w:val="24"/>
          <w:szCs w:val="24"/>
        </w:rPr>
        <w:t>азарно проучване н</w:t>
      </w:r>
      <w:r>
        <w:rPr>
          <w:rFonts w:ascii="Times New Roman" w:hAnsi="Times New Roman" w:cs="Times New Roman"/>
          <w:sz w:val="24"/>
          <w:szCs w:val="24"/>
        </w:rPr>
        <w:t>яма</w:t>
      </w:r>
      <w:r w:rsidRPr="009A56AE">
        <w:rPr>
          <w:rFonts w:ascii="Times New Roman" w:hAnsi="Times New Roman" w:cs="Times New Roman"/>
          <w:sz w:val="24"/>
          <w:szCs w:val="24"/>
        </w:rPr>
        <w:t xml:space="preserve"> данни да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9A56AE">
        <w:rPr>
          <w:rFonts w:ascii="Times New Roman" w:hAnsi="Times New Roman" w:cs="Times New Roman"/>
          <w:sz w:val="24"/>
          <w:szCs w:val="24"/>
        </w:rPr>
        <w:t>извършва</w:t>
      </w:r>
      <w:r>
        <w:rPr>
          <w:rFonts w:ascii="Times New Roman" w:hAnsi="Times New Roman" w:cs="Times New Roman"/>
          <w:sz w:val="24"/>
          <w:szCs w:val="24"/>
        </w:rPr>
        <w:t>но, камо л</w:t>
      </w:r>
      <w:r w:rsidRPr="009A56AE">
        <w:rPr>
          <w:rFonts w:ascii="Times New Roman" w:hAnsi="Times New Roman" w:cs="Times New Roman"/>
          <w:sz w:val="24"/>
          <w:szCs w:val="24"/>
        </w:rPr>
        <w:t xml:space="preserve">и да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9A56AE">
        <w:rPr>
          <w:rFonts w:ascii="Times New Roman" w:hAnsi="Times New Roman" w:cs="Times New Roman"/>
          <w:sz w:val="24"/>
          <w:szCs w:val="24"/>
        </w:rPr>
        <w:t>извършван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56AE">
        <w:rPr>
          <w:rFonts w:ascii="Times New Roman" w:hAnsi="Times New Roman" w:cs="Times New Roman"/>
          <w:sz w:val="24"/>
          <w:szCs w:val="24"/>
        </w:rPr>
        <w:t xml:space="preserve"> някаква оценка или проверка за пазар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9A56AE">
        <w:rPr>
          <w:rFonts w:ascii="Times New Roman" w:hAnsi="Times New Roman" w:cs="Times New Roman"/>
          <w:sz w:val="24"/>
          <w:szCs w:val="24"/>
        </w:rPr>
        <w:t xml:space="preserve"> съответствие на базисните цени към момента на произнасянето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A56AE">
        <w:rPr>
          <w:rFonts w:ascii="Times New Roman" w:hAnsi="Times New Roman" w:cs="Times New Roman"/>
          <w:sz w:val="24"/>
          <w:szCs w:val="24"/>
        </w:rPr>
        <w:t xml:space="preserve"> и помощната комисия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6AE">
        <w:rPr>
          <w:rFonts w:ascii="Times New Roman" w:hAnsi="Times New Roman" w:cs="Times New Roman"/>
          <w:sz w:val="24"/>
          <w:szCs w:val="24"/>
        </w:rPr>
        <w:t>Моля за отмяна на решението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Pr="009A56AE">
        <w:rPr>
          <w:rFonts w:ascii="Times New Roman" w:hAnsi="Times New Roman" w:cs="Times New Roman"/>
          <w:sz w:val="24"/>
          <w:szCs w:val="24"/>
        </w:rPr>
        <w:t xml:space="preserve"> съответните последици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56AE">
        <w:rPr>
          <w:rFonts w:ascii="Times New Roman" w:hAnsi="Times New Roman" w:cs="Times New Roman"/>
          <w:sz w:val="24"/>
          <w:szCs w:val="24"/>
        </w:rPr>
        <w:t xml:space="preserve"> Моля за присъждане на разноски в полза на доверителя 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56AE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им.</w:t>
      </w:r>
    </w:p>
    <w:p w:rsidR="007C5BB5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D67306" w:rsidRDefault="007C5BB5" w:rsidP="007C5B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C5BB5" w:rsidRPr="0026499C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C5BB5" w:rsidRPr="0026499C" w:rsidRDefault="007C5BB5" w:rsidP="007C5B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5BB5" w:rsidRPr="0026499C" w:rsidRDefault="007C5BB5" w:rsidP="007C5B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C5BB5" w:rsidRPr="0026499C" w:rsidRDefault="007C5BB5" w:rsidP="007C5B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7C5BB5" w:rsidRPr="0026499C" w:rsidRDefault="007C5BB5" w:rsidP="007C5B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7C5BB5" w:rsidRPr="0026499C" w:rsidRDefault="007C5BB5" w:rsidP="007C5B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Pr="0026499C" w:rsidRDefault="007C5BB5" w:rsidP="007C5B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C5BB5" w:rsidRPr="0026499C" w:rsidRDefault="007C5BB5" w:rsidP="007C5BB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C5BB5" w:rsidRDefault="007C5BB5" w:rsidP="007C5BB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C5BB5" w:rsidRDefault="007C5BB5" w:rsidP="007C5BB5"/>
    <w:p w:rsidR="007C5BB5" w:rsidRDefault="007C5BB5" w:rsidP="007C5BB5"/>
    <w:p w:rsidR="007C5BB5" w:rsidRDefault="007C5BB5" w:rsidP="007C5BB5"/>
    <w:p w:rsidR="007C5BB5" w:rsidRDefault="007C5BB5" w:rsidP="007C5BB5"/>
    <w:p w:rsidR="007C5BB5" w:rsidRDefault="007C5BB5" w:rsidP="007C5BB5"/>
    <w:p w:rsidR="007C5BB5" w:rsidRDefault="007C5BB5" w:rsidP="007C5BB5"/>
    <w:p w:rsidR="00797EBC" w:rsidRDefault="00797EBC"/>
    <w:sectPr w:rsidR="00797EB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870" w:rsidRDefault="00FB5870">
      <w:pPr>
        <w:spacing w:after="0" w:line="240" w:lineRule="auto"/>
      </w:pPr>
      <w:r>
        <w:separator/>
      </w:r>
    </w:p>
  </w:endnote>
  <w:endnote w:type="continuationSeparator" w:id="0">
    <w:p w:rsidR="00FB5870" w:rsidRDefault="00FB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7C5B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C0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FB5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870" w:rsidRDefault="00FB5870">
      <w:pPr>
        <w:spacing w:after="0" w:line="240" w:lineRule="auto"/>
      </w:pPr>
      <w:r>
        <w:separator/>
      </w:r>
    </w:p>
  </w:footnote>
  <w:footnote w:type="continuationSeparator" w:id="0">
    <w:p w:rsidR="00FB5870" w:rsidRDefault="00FB5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B5"/>
    <w:rsid w:val="005B5C0C"/>
    <w:rsid w:val="00797EBC"/>
    <w:rsid w:val="007C5BB5"/>
    <w:rsid w:val="00D5715E"/>
    <w:rsid w:val="00E6029F"/>
    <w:rsid w:val="00FB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42B3"/>
  <w15:chartTrackingRefBased/>
  <w15:docId w15:val="{1264824B-F4AF-497B-B431-9766AC22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B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C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5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512</Words>
  <Characters>2922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2026-04-07T06:47:00Z</dcterms:created>
  <dcterms:modified xsi:type="dcterms:W3CDTF">2026-04-07T06:47:00Z</dcterms:modified>
</cp:coreProperties>
</file>